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35FCE" w14:textId="2ED00C75"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91BF723" wp14:editId="50E4DCD8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F50A8" w14:textId="77777777" w:rsidR="00837C80" w:rsidRPr="00343258" w:rsidRDefault="00837C80" w:rsidP="00837C80">
      <w:pPr>
        <w:rPr>
          <w:sz w:val="20"/>
          <w:szCs w:val="20"/>
        </w:rPr>
      </w:pPr>
    </w:p>
    <w:p w14:paraId="42498C45" w14:textId="77777777" w:rsidR="00343258" w:rsidRPr="00661B01" w:rsidRDefault="00343258" w:rsidP="00343258">
      <w:pPr>
        <w:rPr>
          <w:b/>
          <w:sz w:val="28"/>
          <w:szCs w:val="28"/>
        </w:rPr>
      </w:pPr>
      <w:r w:rsidRPr="00661B01">
        <w:rPr>
          <w:b/>
          <w:sz w:val="28"/>
          <w:szCs w:val="28"/>
        </w:rPr>
        <w:t>23 February 2016</w:t>
      </w:r>
    </w:p>
    <w:p w14:paraId="1A9713CD" w14:textId="77777777" w:rsidR="00343258" w:rsidRPr="00D37480" w:rsidRDefault="00343258" w:rsidP="00343258">
      <w:pPr>
        <w:rPr>
          <w:b/>
          <w:sz w:val="28"/>
          <w:szCs w:val="28"/>
        </w:rPr>
      </w:pPr>
      <w:r w:rsidRPr="00D37480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05</w:t>
      </w:r>
      <w:r w:rsidRPr="00D37480">
        <w:rPr>
          <w:b/>
          <w:sz w:val="28"/>
          <w:szCs w:val="28"/>
        </w:rPr>
        <w:t>–16]</w:t>
      </w:r>
    </w:p>
    <w:p w14:paraId="67E746D4" w14:textId="77777777" w:rsidR="00C62816" w:rsidRPr="00E8204F" w:rsidRDefault="00C62816" w:rsidP="00837C80">
      <w:pPr>
        <w:rPr>
          <w:sz w:val="20"/>
          <w:szCs w:val="20"/>
        </w:rPr>
      </w:pPr>
    </w:p>
    <w:p w14:paraId="2E951120" w14:textId="091513C7" w:rsidR="00837C80" w:rsidRPr="00605498" w:rsidRDefault="00837C80" w:rsidP="00837C80">
      <w:pPr>
        <w:pStyle w:val="FSTitle"/>
        <w:rPr>
          <w:b/>
          <w:szCs w:val="32"/>
        </w:rPr>
      </w:pPr>
      <w:r w:rsidRPr="00605498">
        <w:rPr>
          <w:rFonts w:cs="Arial"/>
          <w:b/>
          <w:iCs/>
          <w:szCs w:val="32"/>
        </w:rPr>
        <w:t>Administrative Assessment</w:t>
      </w:r>
      <w:r w:rsidRPr="00605498">
        <w:rPr>
          <w:b/>
          <w:szCs w:val="32"/>
        </w:rPr>
        <w:t xml:space="preserve"> Report –</w:t>
      </w:r>
      <w:r w:rsidR="007B6A3E">
        <w:rPr>
          <w:b/>
          <w:szCs w:val="32"/>
        </w:rPr>
        <w:t xml:space="preserve"> </w:t>
      </w:r>
      <w:r w:rsidRPr="00605498">
        <w:rPr>
          <w:b/>
          <w:szCs w:val="32"/>
        </w:rPr>
        <w:t>Application</w:t>
      </w:r>
      <w:r w:rsidR="00AB791A" w:rsidRPr="00605498">
        <w:rPr>
          <w:b/>
          <w:szCs w:val="32"/>
        </w:rPr>
        <w:t xml:space="preserve"> A</w:t>
      </w:r>
      <w:r w:rsidR="002002DD" w:rsidRPr="00605498">
        <w:rPr>
          <w:b/>
          <w:szCs w:val="32"/>
        </w:rPr>
        <w:t>1126</w:t>
      </w:r>
    </w:p>
    <w:p w14:paraId="27BED7DC" w14:textId="77777777" w:rsidR="00837C80" w:rsidRPr="00605498" w:rsidRDefault="00837C80" w:rsidP="00837C80">
      <w:pPr>
        <w:rPr>
          <w:sz w:val="20"/>
          <w:szCs w:val="20"/>
        </w:rPr>
      </w:pPr>
    </w:p>
    <w:p w14:paraId="5F6BE797" w14:textId="76BACD94" w:rsidR="00D140FE" w:rsidRPr="00605498" w:rsidRDefault="002002DD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proofErr w:type="spellStart"/>
      <w:r w:rsidRPr="00605498">
        <w:rPr>
          <w:b w:val="0"/>
          <w:i w:val="0"/>
          <w:sz w:val="32"/>
          <w:szCs w:val="32"/>
        </w:rPr>
        <w:t>Pectin</w:t>
      </w:r>
      <w:r w:rsidR="00A7651E" w:rsidRPr="00605498">
        <w:rPr>
          <w:b w:val="0"/>
          <w:i w:val="0"/>
          <w:sz w:val="32"/>
          <w:szCs w:val="32"/>
        </w:rPr>
        <w:t>s</w:t>
      </w:r>
      <w:proofErr w:type="spellEnd"/>
      <w:r w:rsidRPr="00605498">
        <w:rPr>
          <w:b w:val="0"/>
          <w:i w:val="0"/>
          <w:sz w:val="32"/>
          <w:szCs w:val="32"/>
        </w:rPr>
        <w:t xml:space="preserve"> &amp; Carrageenan as Processing Aids in Wine (Fining Agents)</w:t>
      </w:r>
    </w:p>
    <w:p w14:paraId="49A06F6F" w14:textId="77777777"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2ADFDE86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5"/>
        <w:gridCol w:w="2857"/>
        <w:gridCol w:w="2374"/>
      </w:tblGrid>
      <w:tr w:rsidR="00837C80" w14:paraId="6672CCB4" w14:textId="77777777" w:rsidTr="00605498">
        <w:tc>
          <w:tcPr>
            <w:tcW w:w="9286" w:type="dxa"/>
            <w:gridSpan w:val="3"/>
          </w:tcPr>
          <w:p w14:paraId="6968956A" w14:textId="137A49E9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</w:t>
            </w:r>
            <w:r w:rsidR="002002DD">
              <w:rPr>
                <w:b/>
              </w:rPr>
              <w:t>11 January 2016</w:t>
            </w:r>
            <w:r w:rsidRPr="00837C80">
              <w:rPr>
                <w:b/>
              </w:rPr>
              <w:t xml:space="preserve"> </w:t>
            </w:r>
          </w:p>
          <w:p w14:paraId="6C39026F" w14:textId="01C6963A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2002DD">
              <w:t>3 February 2016</w:t>
            </w:r>
            <w:r w:rsidR="00837C80" w:rsidRPr="00EA6A03">
              <w:t xml:space="preserve"> </w:t>
            </w:r>
          </w:p>
          <w:p w14:paraId="621F50FC" w14:textId="1A19CDC1"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384838">
              <w:rPr>
                <w:b/>
              </w:rPr>
              <w:t>20 January 2016</w:t>
            </w:r>
          </w:p>
        </w:tc>
      </w:tr>
      <w:tr w:rsidR="00866B43" w14:paraId="201E6C8D" w14:textId="77777777" w:rsidTr="00605498">
        <w:trPr>
          <w:trHeight w:val="750"/>
        </w:trPr>
        <w:tc>
          <w:tcPr>
            <w:tcW w:w="6912" w:type="dxa"/>
            <w:gridSpan w:val="2"/>
          </w:tcPr>
          <w:p w14:paraId="5D240A94" w14:textId="2F5E4BEE"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2002DD">
              <w:t>Winemakers’ Federation Australia</w:t>
            </w:r>
          </w:p>
        </w:tc>
        <w:tc>
          <w:tcPr>
            <w:tcW w:w="2374" w:type="dxa"/>
            <w:vMerge w:val="restart"/>
          </w:tcPr>
          <w:p w14:paraId="4AB6ACE7" w14:textId="29D5AB5C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660467">
              <w:rPr>
                <w:b/>
              </w:rPr>
              <w:t>ffected s</w:t>
            </w:r>
            <w:r w:rsidR="00866B43" w:rsidRPr="00837C80">
              <w:rPr>
                <w:b/>
              </w:rPr>
              <w:t>tandard</w:t>
            </w:r>
            <w:r w:rsidR="00866B43" w:rsidRPr="00C102FF">
              <w:rPr>
                <w:b/>
              </w:rPr>
              <w:t>:</w:t>
            </w:r>
          </w:p>
          <w:p w14:paraId="5D13EB4A" w14:textId="13FB46BE" w:rsidR="00837C80" w:rsidRPr="00837C80" w:rsidRDefault="002002DD" w:rsidP="00837C80">
            <w:pPr>
              <w:pStyle w:val="AARTableText"/>
            </w:pPr>
            <w:r>
              <w:t>Standard 4.5.1</w:t>
            </w:r>
          </w:p>
          <w:p w14:paraId="603659C3" w14:textId="77777777"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14:paraId="75E0B602" w14:textId="77777777" w:rsidTr="00605498">
        <w:trPr>
          <w:trHeight w:val="750"/>
        </w:trPr>
        <w:tc>
          <w:tcPr>
            <w:tcW w:w="6912" w:type="dxa"/>
            <w:gridSpan w:val="2"/>
          </w:tcPr>
          <w:p w14:paraId="4A37277A" w14:textId="77777777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2A8F8F2E" w14:textId="18FE8215" w:rsidR="005816AE" w:rsidRPr="00EA6A03" w:rsidRDefault="00866B43" w:rsidP="00384838">
            <w:pPr>
              <w:pStyle w:val="AARTableText"/>
              <w:rPr>
                <w:u w:val="single"/>
              </w:rPr>
            </w:pPr>
            <w:r>
              <w:t xml:space="preserve">To </w:t>
            </w:r>
            <w:r w:rsidR="00384838">
              <w:t xml:space="preserve">seek permissions for </w:t>
            </w:r>
            <w:proofErr w:type="spellStart"/>
            <w:r w:rsidR="002002DD">
              <w:t>pectin</w:t>
            </w:r>
            <w:r w:rsidR="00A7651E">
              <w:t>s</w:t>
            </w:r>
            <w:proofErr w:type="spellEnd"/>
            <w:r w:rsidR="002002DD">
              <w:t xml:space="preserve"> and carrageenan</w:t>
            </w:r>
            <w:r w:rsidR="00751363">
              <w:t xml:space="preserve"> </w:t>
            </w:r>
            <w:r w:rsidR="002002DD">
              <w:t xml:space="preserve">as processing aids to </w:t>
            </w:r>
            <w:r w:rsidR="00751363">
              <w:t>remove heat</w:t>
            </w:r>
            <w:r w:rsidR="00384838">
              <w:t>-</w:t>
            </w:r>
            <w:r w:rsidR="00751363">
              <w:t xml:space="preserve">unstable proteins from </w:t>
            </w:r>
            <w:r w:rsidR="002002DD">
              <w:t>Australian produced wine.</w:t>
            </w:r>
            <w:r w:rsidR="00384838" w:rsidRPr="00EA6A03">
              <w:rPr>
                <w:u w:val="single"/>
              </w:rPr>
              <w:t xml:space="preserve"> </w:t>
            </w:r>
          </w:p>
        </w:tc>
        <w:tc>
          <w:tcPr>
            <w:tcW w:w="2374" w:type="dxa"/>
            <w:vMerge/>
          </w:tcPr>
          <w:p w14:paraId="6074A4BC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605498" w:rsidRPr="00605498" w14:paraId="20260635" w14:textId="77777777" w:rsidTr="00605498">
        <w:trPr>
          <w:trHeight w:val="750"/>
        </w:trPr>
        <w:tc>
          <w:tcPr>
            <w:tcW w:w="4055" w:type="dxa"/>
          </w:tcPr>
          <w:p w14:paraId="48B35247" w14:textId="77777777" w:rsidR="00237F8F" w:rsidRPr="00605498" w:rsidRDefault="00237F8F" w:rsidP="00EA6A03">
            <w:pPr>
              <w:pStyle w:val="AARTableText"/>
              <w:rPr>
                <w:b/>
              </w:rPr>
            </w:pPr>
            <w:r w:rsidRPr="00605498">
              <w:rPr>
                <w:b/>
              </w:rPr>
              <w:t xml:space="preserve">Procedure:  </w:t>
            </w:r>
          </w:p>
          <w:p w14:paraId="226848AF" w14:textId="7F5AE694" w:rsidR="00237F8F" w:rsidRPr="00605498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605498">
              <w:t>General</w:t>
            </w:r>
          </w:p>
          <w:p w14:paraId="15B921B7" w14:textId="77777777" w:rsidR="007E0C60" w:rsidRPr="00605498" w:rsidRDefault="007E0C60" w:rsidP="007E0C60">
            <w:pPr>
              <w:pStyle w:val="AARTableText"/>
            </w:pPr>
          </w:p>
          <w:p w14:paraId="4ADF949A" w14:textId="1D407FB5" w:rsidR="00237F8F" w:rsidRPr="00605498" w:rsidRDefault="00EA6A03" w:rsidP="00EA6A03">
            <w:pPr>
              <w:pStyle w:val="AARTableText"/>
            </w:pPr>
            <w:r w:rsidRPr="00605498">
              <w:t xml:space="preserve"> </w:t>
            </w:r>
          </w:p>
        </w:tc>
        <w:tc>
          <w:tcPr>
            <w:tcW w:w="2857" w:type="dxa"/>
          </w:tcPr>
          <w:p w14:paraId="7E54BF1E" w14:textId="77777777" w:rsidR="007E0C60" w:rsidRPr="00605498" w:rsidRDefault="004A69D0" w:rsidP="007E0C60">
            <w:pPr>
              <w:pStyle w:val="AARTableText"/>
            </w:pPr>
            <w:r w:rsidRPr="00605498">
              <w:rPr>
                <w:b/>
              </w:rPr>
              <w:t>Estimated total hours</w:t>
            </w:r>
            <w:r w:rsidR="00C62816" w:rsidRPr="00605498">
              <w:rPr>
                <w:b/>
              </w:rPr>
              <w:t>:</w:t>
            </w:r>
            <w:r w:rsidR="00B17EB4" w:rsidRPr="00605498">
              <w:t xml:space="preserve"> </w:t>
            </w:r>
          </w:p>
          <w:p w14:paraId="1434E6AD" w14:textId="5C7DBB4D" w:rsidR="004A69D0" w:rsidRPr="00605498" w:rsidRDefault="002002DD" w:rsidP="007E0C60">
            <w:pPr>
              <w:pStyle w:val="AARTableText"/>
            </w:pPr>
            <w:r w:rsidRPr="00605498">
              <w:t xml:space="preserve">350 </w:t>
            </w:r>
          </w:p>
          <w:p w14:paraId="4C82293A" w14:textId="77777777" w:rsidR="004A69D0" w:rsidRPr="00605498" w:rsidRDefault="004A69D0" w:rsidP="007E0C60">
            <w:pPr>
              <w:pStyle w:val="AARTableText"/>
            </w:pPr>
          </w:p>
          <w:p w14:paraId="3874809E" w14:textId="77777777" w:rsidR="00237F8F" w:rsidRPr="00605498" w:rsidRDefault="00237F8F" w:rsidP="007E0C60">
            <w:pPr>
              <w:pStyle w:val="AARTableText"/>
              <w:rPr>
                <w:b/>
              </w:rPr>
            </w:pPr>
            <w:r w:rsidRPr="00605498">
              <w:t>Reasons why</w:t>
            </w:r>
            <w:r w:rsidRPr="00605498">
              <w:rPr>
                <w:b/>
              </w:rPr>
              <w:t>:</w:t>
            </w:r>
          </w:p>
          <w:p w14:paraId="68771279" w14:textId="3A6B5289" w:rsidR="00237F8F" w:rsidRPr="00605498" w:rsidRDefault="002002DD" w:rsidP="007E0C60">
            <w:pPr>
              <w:pStyle w:val="AARTableText"/>
            </w:pPr>
            <w:r w:rsidRPr="00605498">
              <w:t>Extending the use of currently permitted processing aids specifically to treat Australian produced wine</w:t>
            </w:r>
          </w:p>
        </w:tc>
        <w:tc>
          <w:tcPr>
            <w:tcW w:w="2374" w:type="dxa"/>
          </w:tcPr>
          <w:p w14:paraId="3B0CAD6F" w14:textId="77777777" w:rsidR="00237F8F" w:rsidRPr="00605498" w:rsidRDefault="003C41D3" w:rsidP="007E0C60">
            <w:pPr>
              <w:pStyle w:val="AARTableText"/>
              <w:rPr>
                <w:b/>
              </w:rPr>
            </w:pPr>
            <w:r w:rsidRPr="00605498">
              <w:rPr>
                <w:b/>
              </w:rPr>
              <w:t>Provisional es</w:t>
            </w:r>
            <w:r w:rsidR="00237F8F" w:rsidRPr="00605498">
              <w:rPr>
                <w:b/>
              </w:rPr>
              <w:t xml:space="preserve">timated start </w:t>
            </w:r>
            <w:r w:rsidR="00C752FC" w:rsidRPr="00605498">
              <w:rPr>
                <w:b/>
              </w:rPr>
              <w:t>work</w:t>
            </w:r>
            <w:r w:rsidR="00237F8F" w:rsidRPr="00605498">
              <w:rPr>
                <w:b/>
              </w:rPr>
              <w:t xml:space="preserve">:  </w:t>
            </w:r>
          </w:p>
          <w:p w14:paraId="7066505D" w14:textId="2C6B8DBC" w:rsidR="00B17EB4" w:rsidRPr="00605498" w:rsidRDefault="00600886" w:rsidP="00600886">
            <w:pPr>
              <w:pStyle w:val="AARTableText"/>
            </w:pPr>
            <w:r>
              <w:t>mid-July</w:t>
            </w:r>
            <w:r w:rsidR="00D30F00" w:rsidRPr="00605498">
              <w:t xml:space="preserve"> </w:t>
            </w:r>
            <w:r w:rsidR="00237F8F" w:rsidRPr="00605498">
              <w:t>20</w:t>
            </w:r>
            <w:r w:rsidR="00B17EB4" w:rsidRPr="00605498">
              <w:t>1</w:t>
            </w:r>
            <w:r w:rsidR="002002DD" w:rsidRPr="00605498">
              <w:t>6</w:t>
            </w:r>
          </w:p>
        </w:tc>
      </w:tr>
    </w:tbl>
    <w:p w14:paraId="6DC8F3D8" w14:textId="77777777" w:rsidR="00D140FE" w:rsidRPr="00AB21DB" w:rsidRDefault="00D140FE">
      <w:pPr>
        <w:rPr>
          <w:rFonts w:cs="Arial"/>
        </w:rPr>
      </w:pPr>
    </w:p>
    <w:p w14:paraId="513FA871" w14:textId="77777777" w:rsidR="004A69D0" w:rsidRPr="00AB21DB" w:rsidRDefault="004A69D0" w:rsidP="00AB791A">
      <w:pPr>
        <w:rPr>
          <w:b/>
          <w:i/>
          <w:sz w:val="20"/>
          <w:szCs w:val="20"/>
        </w:rPr>
      </w:pPr>
      <w:r w:rsidRPr="00AB21DB">
        <w:rPr>
          <w:b/>
          <w:i/>
        </w:rPr>
        <w:t>D</w:t>
      </w:r>
      <w:r w:rsidR="007E0C60" w:rsidRPr="00AB21DB">
        <w:rPr>
          <w:b/>
          <w:i/>
        </w:rPr>
        <w:t>ecision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AB21DB" w:rsidRPr="00AB21DB" w14:paraId="2D144C1E" w14:textId="77777777" w:rsidTr="00605498">
        <w:trPr>
          <w:cantSplit/>
          <w:trHeight w:val="523"/>
        </w:trPr>
        <w:tc>
          <w:tcPr>
            <w:tcW w:w="9322" w:type="dxa"/>
          </w:tcPr>
          <w:p w14:paraId="122DE460" w14:textId="5C84A9D1" w:rsidR="004A69D0" w:rsidRPr="00AB21DB" w:rsidRDefault="004A69D0" w:rsidP="007E0C60">
            <w:pPr>
              <w:pStyle w:val="AARTableText"/>
              <w:rPr>
                <w:b/>
              </w:rPr>
            </w:pPr>
            <w:r w:rsidRPr="00AB21DB">
              <w:rPr>
                <w:b/>
              </w:rPr>
              <w:t xml:space="preserve">Application accepted </w:t>
            </w:r>
          </w:p>
          <w:p w14:paraId="059EEAE1" w14:textId="77777777" w:rsidR="004A69D0" w:rsidRPr="00AB21DB" w:rsidRDefault="004A69D0" w:rsidP="007E0C60">
            <w:pPr>
              <w:pStyle w:val="AARTableText"/>
            </w:pPr>
          </w:p>
          <w:p w14:paraId="3CA56F76" w14:textId="4E7AA20E" w:rsidR="004A69D0" w:rsidRPr="00AB21DB" w:rsidRDefault="004A69D0" w:rsidP="007E0C60">
            <w:pPr>
              <w:pStyle w:val="AARTableText"/>
              <w:rPr>
                <w:b/>
              </w:rPr>
            </w:pPr>
            <w:r w:rsidRPr="00AB21DB">
              <w:rPr>
                <w:b/>
              </w:rPr>
              <w:t xml:space="preserve">Date:  </w:t>
            </w:r>
            <w:r w:rsidR="00AB21DB" w:rsidRPr="00AB21DB">
              <w:rPr>
                <w:b/>
              </w:rPr>
              <w:t>20 January 2016</w:t>
            </w:r>
          </w:p>
          <w:p w14:paraId="638CD6AB" w14:textId="764D1E2B" w:rsidR="004A69D0" w:rsidRPr="00AB21DB" w:rsidRDefault="004A69D0" w:rsidP="007E0C60">
            <w:pPr>
              <w:pStyle w:val="AARTableText"/>
              <w:rPr>
                <w:b/>
              </w:rPr>
            </w:pPr>
            <w:r w:rsidRPr="00AB21DB">
              <w:rPr>
                <w:b/>
              </w:rPr>
              <w:t xml:space="preserve"> </w:t>
            </w:r>
          </w:p>
        </w:tc>
      </w:tr>
    </w:tbl>
    <w:p w14:paraId="7EB8E73F" w14:textId="77777777" w:rsidR="004A69D0" w:rsidRPr="001718B2" w:rsidRDefault="004A69D0" w:rsidP="004A69D0">
      <w:pPr>
        <w:rPr>
          <w:rFonts w:cs="Arial"/>
          <w:b/>
          <w:i/>
        </w:rPr>
      </w:pPr>
    </w:p>
    <w:p w14:paraId="168C5F9D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605498" w:rsidRPr="00605498" w14:paraId="0642738E" w14:textId="77777777" w:rsidTr="008E730C">
        <w:trPr>
          <w:cantSplit/>
          <w:trHeight w:val="523"/>
        </w:trPr>
        <w:tc>
          <w:tcPr>
            <w:tcW w:w="9072" w:type="dxa"/>
          </w:tcPr>
          <w:p w14:paraId="223CC9F3" w14:textId="77777777" w:rsidR="00866B43" w:rsidRPr="00605498" w:rsidRDefault="00D140FE" w:rsidP="009E6300">
            <w:pPr>
              <w:pStyle w:val="AARTableText"/>
              <w:rPr>
                <w:b/>
              </w:rPr>
            </w:pPr>
            <w:r w:rsidRPr="00605498">
              <w:rPr>
                <w:b/>
              </w:rPr>
              <w:lastRenderedPageBreak/>
              <w:t xml:space="preserve">Has the Applicant </w:t>
            </w:r>
            <w:r w:rsidR="00056591" w:rsidRPr="00605498">
              <w:rPr>
                <w:b/>
              </w:rPr>
              <w:t>requested</w:t>
            </w:r>
            <w:r w:rsidR="0074717E" w:rsidRPr="00605498">
              <w:rPr>
                <w:b/>
              </w:rPr>
              <w:t xml:space="preserve"> </w:t>
            </w:r>
            <w:r w:rsidR="00056591" w:rsidRPr="00605498">
              <w:rPr>
                <w:b/>
              </w:rPr>
              <w:t>c</w:t>
            </w:r>
            <w:r w:rsidR="00866B43" w:rsidRPr="00605498">
              <w:rPr>
                <w:b/>
              </w:rPr>
              <w:t xml:space="preserve">onfidential </w:t>
            </w:r>
            <w:r w:rsidR="00056591" w:rsidRPr="00605498">
              <w:rPr>
                <w:b/>
              </w:rPr>
              <w:t>commercial i</w:t>
            </w:r>
            <w:r w:rsidR="0074717E" w:rsidRPr="00605498">
              <w:rPr>
                <w:b/>
              </w:rPr>
              <w:t>nformation status</w:t>
            </w:r>
            <w:r w:rsidRPr="00605498">
              <w:rPr>
                <w:b/>
              </w:rPr>
              <w:t xml:space="preserve">? </w:t>
            </w:r>
          </w:p>
          <w:p w14:paraId="2F1CFDD4" w14:textId="7686551E" w:rsidR="00247FF6" w:rsidRPr="00605498" w:rsidRDefault="00E16AAA" w:rsidP="006E79FF">
            <w:pPr>
              <w:pStyle w:val="AARTableText"/>
            </w:pPr>
            <w:r w:rsidRPr="00605498">
              <w:t>Yes</w:t>
            </w:r>
            <w:r w:rsidRPr="00605498">
              <w:tab/>
              <w:t>No</w:t>
            </w:r>
            <w:r w:rsidR="00420FDB" w:rsidRPr="00605498">
              <w:t xml:space="preserve"> </w:t>
            </w:r>
            <w:r w:rsidR="006E79FF" w:rsidRPr="00605498">
              <w:rPr>
                <w:rFonts w:eastAsia="Arial Unicode MS" w:hint="eastAsia"/>
              </w:rPr>
              <w:t>✔</w:t>
            </w:r>
          </w:p>
        </w:tc>
      </w:tr>
      <w:tr w:rsidR="00237F8F" w:rsidRPr="00605498" w14:paraId="5332633C" w14:textId="77777777" w:rsidTr="00666914">
        <w:trPr>
          <w:cantSplit/>
          <w:trHeight w:val="900"/>
        </w:trPr>
        <w:tc>
          <w:tcPr>
            <w:tcW w:w="9072" w:type="dxa"/>
          </w:tcPr>
          <w:p w14:paraId="2483D2DA" w14:textId="77777777" w:rsidR="00237F8F" w:rsidRPr="00605498" w:rsidRDefault="00237F8F" w:rsidP="009E6300">
            <w:pPr>
              <w:pStyle w:val="AARTableText"/>
              <w:rPr>
                <w:b/>
              </w:rPr>
            </w:pPr>
            <w:r w:rsidRPr="00605498">
              <w:rPr>
                <w:b/>
              </w:rPr>
              <w:t>Has the Applicant sought special consideration</w:t>
            </w:r>
            <w:r w:rsidR="00112725" w:rsidRPr="00605498">
              <w:rPr>
                <w:b/>
              </w:rPr>
              <w:t xml:space="preserve"> e.g. novel food exclusivity, two separate applications which</w:t>
            </w:r>
            <w:r w:rsidR="001A6521" w:rsidRPr="00605498">
              <w:rPr>
                <w:b/>
              </w:rPr>
              <w:t xml:space="preserve"> need to be progressed together?</w:t>
            </w:r>
          </w:p>
          <w:p w14:paraId="488C8E0D" w14:textId="4E8FA410" w:rsidR="00237F8F" w:rsidRPr="00605498" w:rsidRDefault="00E16AAA" w:rsidP="006E79FF">
            <w:pPr>
              <w:pStyle w:val="AARTableText"/>
            </w:pPr>
            <w:r w:rsidRPr="00605498">
              <w:t>Yes</w:t>
            </w:r>
            <w:r w:rsidRPr="00605498">
              <w:tab/>
              <w:t>No</w:t>
            </w:r>
            <w:r w:rsidR="00420FDB" w:rsidRPr="00605498">
              <w:t xml:space="preserve"> </w:t>
            </w:r>
            <w:r w:rsidR="006E79FF" w:rsidRPr="00605498">
              <w:rPr>
                <w:rFonts w:eastAsia="Arial Unicode MS" w:hint="eastAsia"/>
              </w:rPr>
              <w:t>✔</w:t>
            </w:r>
          </w:p>
        </w:tc>
      </w:tr>
    </w:tbl>
    <w:p w14:paraId="4F15DED2" w14:textId="77777777" w:rsidR="00237F8F" w:rsidRPr="00605498" w:rsidRDefault="00237F8F" w:rsidP="00AB791A"/>
    <w:p w14:paraId="1511F8F5" w14:textId="77777777" w:rsidR="00237F8F" w:rsidRPr="00605498" w:rsidRDefault="00237F8F" w:rsidP="009E6300">
      <w:pPr>
        <w:rPr>
          <w:b/>
          <w:i/>
        </w:rPr>
      </w:pPr>
      <w:r w:rsidRPr="00605498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605498" w:rsidRPr="00605498" w14:paraId="5338552B" w14:textId="77777777" w:rsidTr="00915D22">
        <w:trPr>
          <w:cantSplit/>
          <w:trHeight w:val="900"/>
        </w:trPr>
        <w:tc>
          <w:tcPr>
            <w:tcW w:w="9072" w:type="dxa"/>
          </w:tcPr>
          <w:p w14:paraId="6D887A3C" w14:textId="77777777" w:rsidR="00320F5B" w:rsidRPr="00605498" w:rsidRDefault="00320F5B" w:rsidP="009E6300">
            <w:pPr>
              <w:pStyle w:val="AARTableText"/>
              <w:rPr>
                <w:b/>
              </w:rPr>
            </w:pPr>
            <w:r w:rsidRPr="00605498">
              <w:rPr>
                <w:b/>
              </w:rPr>
              <w:t xml:space="preserve">Does FSANZ consider that the application </w:t>
            </w:r>
            <w:r w:rsidR="00056591" w:rsidRPr="00605498">
              <w:rPr>
                <w:b/>
              </w:rPr>
              <w:t xml:space="preserve">confers an exclusive </w:t>
            </w:r>
            <w:proofErr w:type="spellStart"/>
            <w:r w:rsidR="00056591" w:rsidRPr="00605498">
              <w:rPr>
                <w:b/>
              </w:rPr>
              <w:t>capturable</w:t>
            </w:r>
            <w:proofErr w:type="spellEnd"/>
            <w:r w:rsidR="00056591" w:rsidRPr="00605498">
              <w:rPr>
                <w:b/>
              </w:rPr>
              <w:t xml:space="preserve"> commercial benefit on the Applicant?</w:t>
            </w:r>
          </w:p>
          <w:p w14:paraId="3509C787" w14:textId="661765A9" w:rsidR="00320F5B" w:rsidRPr="00605498" w:rsidRDefault="00E16AAA" w:rsidP="00420FDB">
            <w:pPr>
              <w:pStyle w:val="AARTableText"/>
            </w:pPr>
            <w:r w:rsidRPr="00605498">
              <w:t>Yes</w:t>
            </w:r>
            <w:r w:rsidRPr="00605498">
              <w:tab/>
              <w:t xml:space="preserve">No </w:t>
            </w:r>
            <w:r w:rsidR="00420FDB" w:rsidRPr="00605498">
              <w:rPr>
                <w:rFonts w:eastAsia="Arial Unicode MS" w:hint="eastAsia"/>
              </w:rPr>
              <w:t>✔</w:t>
            </w:r>
            <w:r w:rsidR="00320F5B" w:rsidRPr="00605498">
              <w:rPr>
                <w:b/>
              </w:rPr>
              <w:t xml:space="preserve"> </w:t>
            </w:r>
          </w:p>
        </w:tc>
      </w:tr>
      <w:tr w:rsidR="003D2E86" w:rsidRPr="00605498" w14:paraId="48D4DE05" w14:textId="77777777" w:rsidTr="008E730C">
        <w:trPr>
          <w:cantSplit/>
          <w:trHeight w:val="523"/>
        </w:trPr>
        <w:tc>
          <w:tcPr>
            <w:tcW w:w="9072" w:type="dxa"/>
          </w:tcPr>
          <w:p w14:paraId="33282545" w14:textId="77777777" w:rsidR="003D2E86" w:rsidRPr="00605498" w:rsidRDefault="0074717E" w:rsidP="009E6300">
            <w:pPr>
              <w:pStyle w:val="AARTableText"/>
              <w:rPr>
                <w:b/>
              </w:rPr>
            </w:pPr>
            <w:r w:rsidRPr="00605498">
              <w:rPr>
                <w:b/>
              </w:rPr>
              <w:t>Does</w:t>
            </w:r>
            <w:r w:rsidR="003D2E86" w:rsidRPr="00605498">
              <w:rPr>
                <w:b/>
              </w:rPr>
              <w:t xml:space="preserve"> the Applicant </w:t>
            </w:r>
            <w:r w:rsidRPr="00605498">
              <w:rPr>
                <w:b/>
              </w:rPr>
              <w:t>want to expedite consideration of this Application</w:t>
            </w:r>
            <w:r w:rsidR="003D2E86" w:rsidRPr="00605498">
              <w:rPr>
                <w:b/>
              </w:rPr>
              <w:t>?</w:t>
            </w:r>
          </w:p>
          <w:p w14:paraId="262A88F5" w14:textId="00E40E90" w:rsidR="00664801" w:rsidRPr="00605498" w:rsidRDefault="003D2E86" w:rsidP="00420FDB">
            <w:pPr>
              <w:pStyle w:val="AARTableText"/>
            </w:pPr>
            <w:r w:rsidRPr="00605498">
              <w:t>Yes</w:t>
            </w:r>
            <w:r w:rsidRPr="00605498">
              <w:tab/>
              <w:t>No</w:t>
            </w:r>
            <w:r w:rsidR="00420FDB" w:rsidRPr="00605498">
              <w:rPr>
                <w:rFonts w:eastAsia="Arial Unicode MS" w:hint="eastAsia"/>
              </w:rPr>
              <w:t>✔</w:t>
            </w:r>
            <w:r w:rsidR="00420FDB" w:rsidRPr="00605498">
              <w:rPr>
                <w:rFonts w:eastAsia="Arial Unicode MS"/>
              </w:rPr>
              <w:t xml:space="preserve">   </w:t>
            </w:r>
            <w:r w:rsidRPr="00605498">
              <w:tab/>
              <w:t xml:space="preserve">Not known </w:t>
            </w:r>
          </w:p>
        </w:tc>
      </w:tr>
    </w:tbl>
    <w:p w14:paraId="29563671" w14:textId="77777777" w:rsidR="00A022A2" w:rsidRPr="00605498" w:rsidRDefault="00A022A2" w:rsidP="00AB791A"/>
    <w:p w14:paraId="6B73519C" w14:textId="77777777" w:rsidR="00237F8F" w:rsidRPr="00605498" w:rsidRDefault="00237F8F" w:rsidP="009E6300">
      <w:pPr>
        <w:rPr>
          <w:b/>
          <w:i/>
        </w:rPr>
      </w:pPr>
      <w:r w:rsidRPr="00605498">
        <w:rPr>
          <w:b/>
          <w:i/>
        </w:rPr>
        <w:t xml:space="preserve">Application Handbook </w:t>
      </w:r>
      <w:r w:rsidR="008D6BEA" w:rsidRPr="00605498">
        <w:rPr>
          <w:b/>
          <w:i/>
        </w:rPr>
        <w:t>r</w:t>
      </w:r>
      <w:r w:rsidRPr="00605498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605498" w:rsidRPr="00605498" w14:paraId="4424F25B" w14:textId="77777777" w:rsidTr="008E730C">
        <w:trPr>
          <w:cantSplit/>
          <w:trHeight w:val="523"/>
        </w:trPr>
        <w:tc>
          <w:tcPr>
            <w:tcW w:w="9072" w:type="dxa"/>
          </w:tcPr>
          <w:p w14:paraId="420EAF3B" w14:textId="77777777" w:rsidR="0066113A" w:rsidRPr="00605498" w:rsidRDefault="008B4635" w:rsidP="009E6300">
            <w:pPr>
              <w:pStyle w:val="AARTableText"/>
              <w:rPr>
                <w:b/>
              </w:rPr>
            </w:pPr>
            <w:r w:rsidRPr="00605498">
              <w:rPr>
                <w:b/>
              </w:rPr>
              <w:t>Which Guideline</w:t>
            </w:r>
            <w:r w:rsidR="0066113A" w:rsidRPr="00605498">
              <w:rPr>
                <w:b/>
              </w:rPr>
              <w:t xml:space="preserve">s within the Part 3 of the </w:t>
            </w:r>
            <w:r w:rsidR="0066113A" w:rsidRPr="00605498">
              <w:rPr>
                <w:b/>
                <w:i/>
              </w:rPr>
              <w:t>Application Handbook</w:t>
            </w:r>
            <w:r w:rsidR="0066113A" w:rsidRPr="00605498">
              <w:rPr>
                <w:b/>
              </w:rPr>
              <w:t xml:space="preserve"> apply to this Application</w:t>
            </w:r>
            <w:r w:rsidR="00E16AAA" w:rsidRPr="00605498">
              <w:rPr>
                <w:b/>
              </w:rPr>
              <w:t>?</w:t>
            </w:r>
          </w:p>
          <w:p w14:paraId="486530F1" w14:textId="777AD8D4" w:rsidR="0066113A" w:rsidRPr="00605498" w:rsidRDefault="00C62816" w:rsidP="009E6300">
            <w:pPr>
              <w:pStyle w:val="AARTableText"/>
            </w:pPr>
            <w:r w:rsidRPr="00605498">
              <w:t xml:space="preserve">3.1.1, </w:t>
            </w:r>
            <w:r w:rsidR="00420FDB" w:rsidRPr="00605498">
              <w:t>3.3.2</w:t>
            </w:r>
            <w:r w:rsidR="009E6300" w:rsidRPr="00605498">
              <w:t xml:space="preserve"> </w:t>
            </w:r>
          </w:p>
          <w:p w14:paraId="6D136477" w14:textId="77777777" w:rsidR="003D2E86" w:rsidRPr="00605498" w:rsidRDefault="003D2E86" w:rsidP="009E6300">
            <w:pPr>
              <w:pStyle w:val="AARTableText"/>
              <w:rPr>
                <w:b/>
              </w:rPr>
            </w:pPr>
            <w:r w:rsidRPr="00605498">
              <w:rPr>
                <w:b/>
              </w:rPr>
              <w:t>Is the checklist completed?</w:t>
            </w:r>
          </w:p>
          <w:p w14:paraId="1C021E0C" w14:textId="202B7072" w:rsidR="003D2E86" w:rsidRPr="00605498" w:rsidRDefault="003D2E86" w:rsidP="009E6300">
            <w:pPr>
              <w:pStyle w:val="AARTableText"/>
            </w:pPr>
            <w:r w:rsidRPr="00605498">
              <w:t>Yes</w:t>
            </w:r>
            <w:r w:rsidR="00420FDB" w:rsidRPr="00605498">
              <w:rPr>
                <w:rFonts w:eastAsia="Arial Unicode MS" w:hint="eastAsia"/>
              </w:rPr>
              <w:t>✔</w:t>
            </w:r>
            <w:r w:rsidR="00420FDB" w:rsidRPr="00605498">
              <w:rPr>
                <w:rFonts w:eastAsia="Arial Unicode MS"/>
              </w:rPr>
              <w:t xml:space="preserve"> </w:t>
            </w:r>
            <w:r w:rsidRPr="00605498">
              <w:tab/>
              <w:t>No</w:t>
            </w:r>
          </w:p>
          <w:p w14:paraId="18476CBB" w14:textId="77777777" w:rsidR="002F11DE" w:rsidRPr="00605498" w:rsidRDefault="002F11DE" w:rsidP="002F11DE">
            <w:pPr>
              <w:pStyle w:val="AARTableText"/>
              <w:rPr>
                <w:b/>
              </w:rPr>
            </w:pPr>
            <w:r w:rsidRPr="00605498">
              <w:rPr>
                <w:b/>
              </w:rPr>
              <w:t xml:space="preserve">Does the Application meet the requirements of the relevant Guidelines?  </w:t>
            </w:r>
          </w:p>
          <w:p w14:paraId="3DF03B6F" w14:textId="099A3DA7" w:rsidR="00D140FE" w:rsidRPr="00605498" w:rsidRDefault="002F11DE" w:rsidP="00605498">
            <w:pPr>
              <w:pStyle w:val="AARTableText"/>
            </w:pPr>
            <w:r w:rsidRPr="00605498">
              <w:t>Yes</w:t>
            </w:r>
            <w:r w:rsidR="00420FDB" w:rsidRPr="00605498">
              <w:rPr>
                <w:rFonts w:eastAsia="Arial Unicode MS" w:hint="eastAsia"/>
              </w:rPr>
              <w:t>✔</w:t>
            </w:r>
            <w:r w:rsidR="00420FDB" w:rsidRPr="00605498">
              <w:rPr>
                <w:rFonts w:eastAsia="Arial Unicode MS"/>
              </w:rPr>
              <w:t xml:space="preserve"> </w:t>
            </w:r>
            <w:r w:rsidRPr="00605498">
              <w:tab/>
              <w:t xml:space="preserve">No  </w:t>
            </w:r>
          </w:p>
        </w:tc>
      </w:tr>
      <w:tr w:rsidR="00605498" w:rsidRPr="00605498" w14:paraId="372199E8" w14:textId="77777777" w:rsidTr="008E730C">
        <w:trPr>
          <w:cantSplit/>
          <w:trHeight w:val="523"/>
        </w:trPr>
        <w:tc>
          <w:tcPr>
            <w:tcW w:w="9072" w:type="dxa"/>
          </w:tcPr>
          <w:p w14:paraId="58726F83" w14:textId="77777777" w:rsidR="00AA7C1E" w:rsidRPr="00605498" w:rsidRDefault="00AA7C1E" w:rsidP="009E6300">
            <w:pPr>
              <w:pStyle w:val="AARTableText"/>
              <w:rPr>
                <w:b/>
              </w:rPr>
            </w:pPr>
            <w:r w:rsidRPr="00605498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03A6F56A" w14:textId="28EBF751" w:rsidR="002F11DE" w:rsidRPr="00605498" w:rsidRDefault="00AA7C1E" w:rsidP="00420FDB">
            <w:pPr>
              <w:pStyle w:val="AARTableText"/>
            </w:pPr>
            <w:r w:rsidRPr="00605498">
              <w:t>Yes</w:t>
            </w:r>
            <w:r w:rsidR="00420FDB" w:rsidRPr="00605498">
              <w:rPr>
                <w:rFonts w:eastAsia="Arial Unicode MS" w:hint="eastAsia"/>
              </w:rPr>
              <w:t>✔</w:t>
            </w:r>
            <w:r w:rsidR="00420FDB" w:rsidRPr="00605498">
              <w:rPr>
                <w:rFonts w:eastAsia="Arial Unicode MS"/>
              </w:rPr>
              <w:t xml:space="preserve"> </w:t>
            </w:r>
            <w:r w:rsidR="00F53E39" w:rsidRPr="00605498">
              <w:tab/>
            </w:r>
            <w:r w:rsidR="00E16AAA" w:rsidRPr="00605498">
              <w:t>No</w:t>
            </w:r>
          </w:p>
        </w:tc>
      </w:tr>
      <w:tr w:rsidR="00605498" w:rsidRPr="00605498" w14:paraId="3531FDA7" w14:textId="77777777" w:rsidTr="008E730C">
        <w:trPr>
          <w:cantSplit/>
          <w:trHeight w:val="523"/>
        </w:trPr>
        <w:tc>
          <w:tcPr>
            <w:tcW w:w="9072" w:type="dxa"/>
          </w:tcPr>
          <w:p w14:paraId="1F1A2E2D" w14:textId="77777777" w:rsidR="00AA7C1E" w:rsidRPr="00605498" w:rsidRDefault="00F53E39" w:rsidP="009E6300">
            <w:pPr>
              <w:pStyle w:val="AARTableText"/>
              <w:rPr>
                <w:b/>
              </w:rPr>
            </w:pPr>
            <w:r w:rsidRPr="00605498">
              <w:rPr>
                <w:b/>
              </w:rPr>
              <w:t>Is the Application</w:t>
            </w:r>
            <w:r w:rsidR="00AA7C1E" w:rsidRPr="00605498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605498">
              <w:rPr>
                <w:b/>
              </w:rPr>
              <w:t>?</w:t>
            </w:r>
          </w:p>
          <w:p w14:paraId="2680C5D3" w14:textId="401D7C6C" w:rsidR="002F11DE" w:rsidRPr="00605498" w:rsidRDefault="00E16AAA" w:rsidP="00420FDB">
            <w:pPr>
              <w:pStyle w:val="AARTableText"/>
            </w:pPr>
            <w:r w:rsidRPr="00605498">
              <w:t>Yes</w:t>
            </w:r>
            <w:r w:rsidRPr="00605498">
              <w:tab/>
              <w:t>No</w:t>
            </w:r>
            <w:r w:rsidR="00420FDB" w:rsidRPr="00605498">
              <w:rPr>
                <w:rFonts w:eastAsia="Arial Unicode MS" w:hint="eastAsia"/>
              </w:rPr>
              <w:t>✔</w:t>
            </w:r>
          </w:p>
        </w:tc>
      </w:tr>
      <w:tr w:rsidR="00605498" w:rsidRPr="00605498" w14:paraId="1E2DFB70" w14:textId="77777777" w:rsidTr="008E730C">
        <w:trPr>
          <w:cantSplit/>
          <w:trHeight w:val="523"/>
        </w:trPr>
        <w:tc>
          <w:tcPr>
            <w:tcW w:w="9072" w:type="dxa"/>
          </w:tcPr>
          <w:p w14:paraId="59DCCCE1" w14:textId="77777777" w:rsidR="009F45BB" w:rsidRPr="00605498" w:rsidRDefault="009F45BB" w:rsidP="009E6300">
            <w:pPr>
              <w:pStyle w:val="AARTableText"/>
              <w:rPr>
                <w:b/>
              </w:rPr>
            </w:pPr>
            <w:r w:rsidRPr="00605498">
              <w:rPr>
                <w:b/>
              </w:rPr>
              <w:t>Did the Applica</w:t>
            </w:r>
            <w:r w:rsidR="00237F8F" w:rsidRPr="00605498">
              <w:rPr>
                <w:b/>
              </w:rPr>
              <w:t>nt</w:t>
            </w:r>
            <w:r w:rsidRPr="00605498">
              <w:rPr>
                <w:b/>
              </w:rPr>
              <w:t xml:space="preserve"> identify the Procedure that, in their view, applies to the consideration of this Application?</w:t>
            </w:r>
          </w:p>
          <w:p w14:paraId="06ACAC15" w14:textId="7B1B1BDA" w:rsidR="009F45BB" w:rsidRPr="00605498" w:rsidRDefault="00E16AAA" w:rsidP="009E6300">
            <w:pPr>
              <w:pStyle w:val="AARTableText"/>
            </w:pPr>
            <w:r w:rsidRPr="00605498">
              <w:t>Yes</w:t>
            </w:r>
            <w:r w:rsidR="00420FDB" w:rsidRPr="00605498">
              <w:rPr>
                <w:rFonts w:eastAsia="Arial Unicode MS" w:hint="eastAsia"/>
              </w:rPr>
              <w:t>✔</w:t>
            </w:r>
            <w:r w:rsidR="00420FDB" w:rsidRPr="00605498">
              <w:rPr>
                <w:rFonts w:eastAsia="Arial Unicode MS"/>
              </w:rPr>
              <w:t xml:space="preserve"> </w:t>
            </w:r>
            <w:r w:rsidRPr="00605498">
              <w:tab/>
              <w:t>No</w:t>
            </w:r>
          </w:p>
          <w:p w14:paraId="29525B07" w14:textId="77777777" w:rsidR="009F45BB" w:rsidRPr="00605498" w:rsidRDefault="009F45BB" w:rsidP="009E6300">
            <w:pPr>
              <w:pStyle w:val="AARTableText"/>
              <w:rPr>
                <w:b/>
              </w:rPr>
            </w:pPr>
            <w:r w:rsidRPr="00605498">
              <w:rPr>
                <w:b/>
              </w:rPr>
              <w:t xml:space="preserve">If yes, indicate which Procedure: </w:t>
            </w:r>
          </w:p>
          <w:p w14:paraId="577AD443" w14:textId="544DCE3B" w:rsidR="009F45BB" w:rsidRPr="00605498" w:rsidRDefault="009F45BB" w:rsidP="00420FDB">
            <w:pPr>
              <w:pStyle w:val="AARTableText"/>
            </w:pPr>
            <w:r w:rsidRPr="00605498">
              <w:t>General</w:t>
            </w:r>
            <w:r w:rsidRPr="00605498">
              <w:tab/>
            </w:r>
          </w:p>
        </w:tc>
      </w:tr>
      <w:tr w:rsidR="00605498" w:rsidRPr="00605498" w14:paraId="1FFD389D" w14:textId="77777777" w:rsidTr="008E730C">
        <w:trPr>
          <w:cantSplit/>
          <w:trHeight w:val="523"/>
        </w:trPr>
        <w:tc>
          <w:tcPr>
            <w:tcW w:w="9072" w:type="dxa"/>
          </w:tcPr>
          <w:p w14:paraId="6513BD25" w14:textId="77777777" w:rsidR="00D140FE" w:rsidRPr="00605498" w:rsidRDefault="00AA7C1E" w:rsidP="009E6300">
            <w:pPr>
              <w:pStyle w:val="AARTableText"/>
              <w:rPr>
                <w:b/>
              </w:rPr>
            </w:pPr>
            <w:r w:rsidRPr="00605498">
              <w:rPr>
                <w:b/>
              </w:rPr>
              <w:t xml:space="preserve">Other </w:t>
            </w:r>
            <w:r w:rsidR="00D140FE" w:rsidRPr="00605498">
              <w:rPr>
                <w:b/>
              </w:rPr>
              <w:t>Comments</w:t>
            </w:r>
            <w:r w:rsidRPr="00605498">
              <w:rPr>
                <w:b/>
              </w:rPr>
              <w:t xml:space="preserve"> or Relevant Matters</w:t>
            </w:r>
            <w:r w:rsidR="00D140FE" w:rsidRPr="00605498">
              <w:rPr>
                <w:b/>
              </w:rPr>
              <w:t>:</w:t>
            </w:r>
          </w:p>
          <w:p w14:paraId="414C1CE4" w14:textId="5A087BBF" w:rsidR="00D140FE" w:rsidRPr="00605498" w:rsidRDefault="002F11DE" w:rsidP="00420FDB">
            <w:pPr>
              <w:pStyle w:val="AARTableText"/>
            </w:pPr>
            <w:r w:rsidRPr="00605498">
              <w:t xml:space="preserve">Nil </w:t>
            </w:r>
          </w:p>
        </w:tc>
      </w:tr>
    </w:tbl>
    <w:p w14:paraId="50719415" w14:textId="77777777" w:rsidR="00F53E39" w:rsidRPr="0066320E" w:rsidRDefault="00F53E39">
      <w:pPr>
        <w:rPr>
          <w:rFonts w:cs="Arial"/>
        </w:rPr>
      </w:pPr>
    </w:p>
    <w:p w14:paraId="7F609F24" w14:textId="77777777" w:rsidR="002D5637" w:rsidRDefault="002D5637" w:rsidP="002F11DE">
      <w:pPr>
        <w:rPr>
          <w:b/>
          <w:i/>
        </w:rPr>
      </w:pPr>
      <w:r>
        <w:rPr>
          <w:b/>
          <w:i/>
        </w:rPr>
        <w:br w:type="page"/>
      </w:r>
    </w:p>
    <w:p w14:paraId="304ADA8C" w14:textId="2F1CCFE7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25404A91" w14:textId="77777777" w:rsidTr="00596554">
        <w:trPr>
          <w:cantSplit/>
        </w:trPr>
        <w:tc>
          <w:tcPr>
            <w:tcW w:w="9072" w:type="dxa"/>
          </w:tcPr>
          <w:p w14:paraId="42AEFC6F" w14:textId="0BAD5D23" w:rsidR="00EC0EA4" w:rsidRPr="00E16AAA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14:paraId="6440CE89" w14:textId="6566A212" w:rsidR="00EC0EA4" w:rsidRPr="00343258" w:rsidRDefault="00E766D1" w:rsidP="002F11DE">
            <w:pPr>
              <w:pStyle w:val="AARTableText"/>
            </w:pPr>
            <w:r>
              <w:t>8 weeks over Christmas New Year break</w:t>
            </w:r>
          </w:p>
        </w:tc>
      </w:tr>
      <w:tr w:rsidR="00F85328" w14:paraId="551C8511" w14:textId="77777777" w:rsidTr="00D64876">
        <w:trPr>
          <w:cantSplit/>
        </w:trPr>
        <w:tc>
          <w:tcPr>
            <w:tcW w:w="9072" w:type="dxa"/>
          </w:tcPr>
          <w:p w14:paraId="2E796CA0" w14:textId="77777777"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14:paraId="034908B3" w14:textId="77777777" w:rsidR="008D6BEA" w:rsidRPr="00AB791A" w:rsidRDefault="008D6BEA" w:rsidP="00AB791A">
            <w:pPr>
              <w:pStyle w:val="AARTableText"/>
            </w:pPr>
          </w:p>
          <w:p w14:paraId="23DF74F3" w14:textId="5350CAFB"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2D36A0">
              <w:rPr>
                <w:b/>
              </w:rPr>
              <w:t>22 February 2016</w:t>
            </w:r>
          </w:p>
          <w:p w14:paraId="4E96516A" w14:textId="77777777" w:rsidR="001718B2" w:rsidRPr="00AB791A" w:rsidRDefault="001718B2" w:rsidP="00AB791A">
            <w:pPr>
              <w:pStyle w:val="AARTableText"/>
              <w:rPr>
                <w:b/>
              </w:rPr>
            </w:pPr>
          </w:p>
          <w:p w14:paraId="574795DA" w14:textId="688098DE" w:rsidR="00E83AFA" w:rsidRPr="00817C47" w:rsidRDefault="00E83AFA" w:rsidP="00FD29C4">
            <w:pPr>
              <w:pStyle w:val="AARTableText"/>
              <w:ind w:left="6237" w:hanging="6237"/>
            </w:pPr>
            <w:r w:rsidRPr="00817C47">
              <w:t xml:space="preserve">Commence </w:t>
            </w:r>
            <w:r w:rsidR="006814C5" w:rsidRPr="00817C47">
              <w:t>a</w:t>
            </w:r>
            <w:r w:rsidRPr="00817C47">
              <w:t>ssessment (clock start)</w:t>
            </w:r>
            <w:r w:rsidR="00FD29C4" w:rsidRPr="00817C47">
              <w:t xml:space="preserve"> </w:t>
            </w:r>
            <w:r w:rsidRPr="00817C47">
              <w:tab/>
            </w:r>
            <w:r w:rsidR="00FD29C4" w:rsidRPr="00817C47">
              <w:tab/>
              <w:t xml:space="preserve">Early </w:t>
            </w:r>
            <w:r w:rsidR="00E766D1" w:rsidRPr="00817C47">
              <w:t>August</w:t>
            </w:r>
            <w:r w:rsidR="00FD29C4" w:rsidRPr="00817C47">
              <w:t xml:space="preserve"> 2016 </w:t>
            </w:r>
          </w:p>
          <w:p w14:paraId="704CC341" w14:textId="2710DDA8" w:rsidR="00E83AFA" w:rsidRPr="00817C47" w:rsidRDefault="00E83AFA" w:rsidP="00AB791A">
            <w:pPr>
              <w:pStyle w:val="AARTableText"/>
              <w:ind w:left="6237" w:hanging="6237"/>
            </w:pPr>
            <w:r w:rsidRPr="00817C47">
              <w:t xml:space="preserve">Completion of </w:t>
            </w:r>
            <w:r w:rsidR="006814C5" w:rsidRPr="00817C47">
              <w:t>a</w:t>
            </w:r>
            <w:r w:rsidRPr="00817C47">
              <w:t>ssessment</w:t>
            </w:r>
            <w:r w:rsidR="006814C5" w:rsidRPr="00817C47">
              <w:t xml:space="preserve"> &amp; preparation of draft food </w:t>
            </w:r>
            <w:proofErr w:type="spellStart"/>
            <w:r w:rsidR="006814C5" w:rsidRPr="00817C47">
              <w:t>reg</w:t>
            </w:r>
            <w:proofErr w:type="spellEnd"/>
            <w:r w:rsidR="006814C5" w:rsidRPr="00817C47">
              <w:t xml:space="preserve"> measure</w:t>
            </w:r>
            <w:r w:rsidRPr="00817C47">
              <w:tab/>
            </w:r>
            <w:r w:rsidR="00FD29C4" w:rsidRPr="00817C47">
              <w:t xml:space="preserve">Early </w:t>
            </w:r>
            <w:r w:rsidR="00E766D1" w:rsidRPr="00817C47">
              <w:t>Dec</w:t>
            </w:r>
            <w:r w:rsidR="00FD29C4" w:rsidRPr="00817C47">
              <w:t xml:space="preserve"> 2016</w:t>
            </w:r>
          </w:p>
          <w:p w14:paraId="4BEB8681" w14:textId="6FF837BA" w:rsidR="00B40B24" w:rsidRPr="00817C47" w:rsidRDefault="00E83AFA" w:rsidP="00AB791A">
            <w:pPr>
              <w:pStyle w:val="AARTableText"/>
              <w:ind w:left="6237" w:hanging="6237"/>
            </w:pPr>
            <w:r w:rsidRPr="00817C47">
              <w:t>Public comment</w:t>
            </w:r>
            <w:r w:rsidRPr="00817C47">
              <w:tab/>
            </w:r>
            <w:r w:rsidR="00FD29C4" w:rsidRPr="00817C47">
              <w:t>Mid-</w:t>
            </w:r>
            <w:r w:rsidR="00E766D1" w:rsidRPr="00817C47">
              <w:t>Dec</w:t>
            </w:r>
            <w:r w:rsidR="00BE16E3">
              <w:t xml:space="preserve"> 2016</w:t>
            </w:r>
            <w:r w:rsidR="00B40B24" w:rsidRPr="00817C47">
              <w:t>–</w:t>
            </w:r>
            <w:r w:rsidR="00BE16E3">
              <w:t>early</w:t>
            </w:r>
            <w:r w:rsidR="00E766D1" w:rsidRPr="00817C47">
              <w:t>-Feb</w:t>
            </w:r>
            <w:r w:rsidR="00FD29C4" w:rsidRPr="00817C47">
              <w:t xml:space="preserve"> 201</w:t>
            </w:r>
            <w:r w:rsidR="00E766D1" w:rsidRPr="00817C47">
              <w:t>7</w:t>
            </w:r>
          </w:p>
          <w:p w14:paraId="2593E04D" w14:textId="38D16797" w:rsidR="00E83AFA" w:rsidRPr="00817C47" w:rsidRDefault="00E83AFA" w:rsidP="00AB791A">
            <w:pPr>
              <w:pStyle w:val="AARTableText"/>
              <w:ind w:left="6237" w:hanging="6237"/>
            </w:pPr>
            <w:r w:rsidRPr="00817C47">
              <w:t xml:space="preserve">Board to complete </w:t>
            </w:r>
            <w:r w:rsidR="006814C5" w:rsidRPr="00817C47">
              <w:t>a</w:t>
            </w:r>
            <w:r w:rsidRPr="00817C47">
              <w:t>pproval</w:t>
            </w:r>
            <w:r w:rsidRPr="00817C47">
              <w:tab/>
            </w:r>
            <w:r w:rsidR="00FD29C4" w:rsidRPr="00817C47">
              <w:t>Early Ma</w:t>
            </w:r>
            <w:r w:rsidR="00E766D1" w:rsidRPr="00817C47">
              <w:t>y</w:t>
            </w:r>
            <w:r w:rsidR="00FD29C4" w:rsidRPr="00817C47">
              <w:t xml:space="preserve"> 2017</w:t>
            </w:r>
          </w:p>
          <w:p w14:paraId="3510B0DB" w14:textId="06C945BC" w:rsidR="00E83AFA" w:rsidRPr="00817C47" w:rsidRDefault="00E83AFA" w:rsidP="00AB791A">
            <w:pPr>
              <w:pStyle w:val="AARTableText"/>
              <w:ind w:left="6237" w:hanging="6237"/>
            </w:pPr>
            <w:r w:rsidRPr="00817C47">
              <w:t>Notification to</w:t>
            </w:r>
            <w:r w:rsidR="006814C5" w:rsidRPr="00817C47">
              <w:t xml:space="preserve"> Fo</w:t>
            </w:r>
            <w:r w:rsidR="007634BB" w:rsidRPr="00817C47">
              <w:t>rum</w:t>
            </w:r>
            <w:r w:rsidRPr="00817C47">
              <w:tab/>
            </w:r>
            <w:r w:rsidR="00FD29C4" w:rsidRPr="00817C47">
              <w:t>Mid-Ma</w:t>
            </w:r>
            <w:r w:rsidR="00E766D1" w:rsidRPr="00817C47">
              <w:t>y</w:t>
            </w:r>
            <w:r w:rsidR="00FD29C4" w:rsidRPr="00817C47">
              <w:t xml:space="preserve"> 2017</w:t>
            </w:r>
          </w:p>
          <w:p w14:paraId="5C5D94F4" w14:textId="3FA217A4" w:rsidR="00E83AFA" w:rsidRPr="00817C47" w:rsidRDefault="00E83AFA" w:rsidP="00AB791A">
            <w:pPr>
              <w:pStyle w:val="AARTableText"/>
              <w:ind w:left="6237" w:hanging="6237"/>
            </w:pPr>
            <w:r w:rsidRPr="00817C47">
              <w:t>Anticipated gazettal if no review requested</w:t>
            </w:r>
            <w:r w:rsidRPr="00817C47">
              <w:tab/>
            </w:r>
            <w:r w:rsidR="00FD29C4" w:rsidRPr="00817C47">
              <w:t xml:space="preserve">Late </w:t>
            </w:r>
            <w:r w:rsidR="00E766D1" w:rsidRPr="00817C47">
              <w:t>July</w:t>
            </w:r>
            <w:r w:rsidR="00FD29C4" w:rsidRPr="00817C47">
              <w:t xml:space="preserve"> 2017</w:t>
            </w:r>
          </w:p>
          <w:p w14:paraId="6EE7FE87" w14:textId="77777777" w:rsidR="00865A72" w:rsidRPr="001718B2" w:rsidRDefault="00865A72" w:rsidP="00420FDB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4229B8F7" w14:textId="77777777" w:rsidR="00D140FE" w:rsidRPr="00AB791A" w:rsidRDefault="00D140FE"/>
    <w:sectPr w:rsidR="00D140FE" w:rsidRPr="00AB791A" w:rsidSect="002D5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A5B8E" w14:textId="77777777" w:rsidR="00611145" w:rsidRDefault="00611145">
      <w:r>
        <w:separator/>
      </w:r>
    </w:p>
  </w:endnote>
  <w:endnote w:type="continuationSeparator" w:id="0">
    <w:p w14:paraId="6C984964" w14:textId="77777777" w:rsidR="00611145" w:rsidRDefault="00611145">
      <w:r>
        <w:continuationSeparator/>
      </w:r>
    </w:p>
  </w:endnote>
  <w:endnote w:type="continuationNotice" w:id="1">
    <w:p w14:paraId="3F9264F9" w14:textId="77777777" w:rsidR="00611145" w:rsidRDefault="00611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C25A7" w14:textId="77777777" w:rsidR="00DD4608" w:rsidRDefault="00DD46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4C16E" w14:textId="77777777" w:rsidR="00385B66" w:rsidRPr="00007068" w:rsidRDefault="00385B66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2B3897">
      <w:rPr>
        <w:rStyle w:val="PageNumber"/>
        <w:rFonts w:cs="Arial"/>
        <w:noProof/>
        <w:szCs w:val="20"/>
      </w:rPr>
      <w:t>2</w:t>
    </w:r>
    <w:r w:rsidRPr="00007068">
      <w:rPr>
        <w:rStyle w:val="PageNumber"/>
        <w:rFonts w:cs="Arial"/>
        <w:szCs w:val="20"/>
      </w:rPr>
      <w:fldChar w:fldCharType="end"/>
    </w:r>
  </w:p>
  <w:p w14:paraId="571D3941" w14:textId="77777777" w:rsidR="00385B66" w:rsidRDefault="00385B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2010F" w14:textId="77777777" w:rsidR="00DD4608" w:rsidRDefault="00DD4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2C942" w14:textId="77777777" w:rsidR="00611145" w:rsidRDefault="00611145">
      <w:r>
        <w:separator/>
      </w:r>
    </w:p>
  </w:footnote>
  <w:footnote w:type="continuationSeparator" w:id="0">
    <w:p w14:paraId="1D96D68F" w14:textId="77777777" w:rsidR="00611145" w:rsidRDefault="00611145">
      <w:r>
        <w:continuationSeparator/>
      </w:r>
    </w:p>
  </w:footnote>
  <w:footnote w:type="continuationNotice" w:id="1">
    <w:p w14:paraId="4CF9DA8C" w14:textId="77777777" w:rsidR="00611145" w:rsidRDefault="006111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3C402" w14:textId="77777777" w:rsidR="00DD4608" w:rsidRDefault="00DD46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74183" w14:textId="4476D1D9" w:rsidR="00DD4608" w:rsidRDefault="00DD46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6B9D7" w14:textId="77777777" w:rsidR="00DD4608" w:rsidRDefault="00DD46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F74662"/>
    <w:multiLevelType w:val="hybridMultilevel"/>
    <w:tmpl w:val="CA745656"/>
    <w:lvl w:ilvl="0" w:tplc="1B82BE4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5130"/>
    <w:rsid w:val="00056591"/>
    <w:rsid w:val="00064684"/>
    <w:rsid w:val="0007697A"/>
    <w:rsid w:val="00085DD2"/>
    <w:rsid w:val="000C2412"/>
    <w:rsid w:val="000F0B67"/>
    <w:rsid w:val="00112725"/>
    <w:rsid w:val="00137444"/>
    <w:rsid w:val="00166AFD"/>
    <w:rsid w:val="001718B2"/>
    <w:rsid w:val="00183946"/>
    <w:rsid w:val="00195955"/>
    <w:rsid w:val="001A27CE"/>
    <w:rsid w:val="001A6521"/>
    <w:rsid w:val="001D50DE"/>
    <w:rsid w:val="001E7C99"/>
    <w:rsid w:val="002002DD"/>
    <w:rsid w:val="00232DD2"/>
    <w:rsid w:val="00237F8F"/>
    <w:rsid w:val="00246FD2"/>
    <w:rsid w:val="00247FF6"/>
    <w:rsid w:val="002A4BC0"/>
    <w:rsid w:val="002B3897"/>
    <w:rsid w:val="002C2FBC"/>
    <w:rsid w:val="002D36A0"/>
    <w:rsid w:val="002D5637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400D2"/>
    <w:rsid w:val="00343258"/>
    <w:rsid w:val="003774AA"/>
    <w:rsid w:val="00384838"/>
    <w:rsid w:val="00385B66"/>
    <w:rsid w:val="00387F3C"/>
    <w:rsid w:val="003B57D6"/>
    <w:rsid w:val="003C41D3"/>
    <w:rsid w:val="003D2E86"/>
    <w:rsid w:val="003E0A9C"/>
    <w:rsid w:val="0041478F"/>
    <w:rsid w:val="00420FDB"/>
    <w:rsid w:val="004328BD"/>
    <w:rsid w:val="004333CE"/>
    <w:rsid w:val="0043532E"/>
    <w:rsid w:val="00451F4B"/>
    <w:rsid w:val="00487BB5"/>
    <w:rsid w:val="004A34A7"/>
    <w:rsid w:val="004A69D0"/>
    <w:rsid w:val="004F413A"/>
    <w:rsid w:val="00504552"/>
    <w:rsid w:val="00541C55"/>
    <w:rsid w:val="00573AA0"/>
    <w:rsid w:val="005816AE"/>
    <w:rsid w:val="00596554"/>
    <w:rsid w:val="005B4C6F"/>
    <w:rsid w:val="005D6711"/>
    <w:rsid w:val="005F75E4"/>
    <w:rsid w:val="00600886"/>
    <w:rsid w:val="00605498"/>
    <w:rsid w:val="0061017C"/>
    <w:rsid w:val="00611145"/>
    <w:rsid w:val="00632D7F"/>
    <w:rsid w:val="00657B3D"/>
    <w:rsid w:val="00660467"/>
    <w:rsid w:val="0066113A"/>
    <w:rsid w:val="0066320E"/>
    <w:rsid w:val="00664801"/>
    <w:rsid w:val="00666914"/>
    <w:rsid w:val="006814C5"/>
    <w:rsid w:val="006929CA"/>
    <w:rsid w:val="006B732D"/>
    <w:rsid w:val="006C596A"/>
    <w:rsid w:val="006E79FF"/>
    <w:rsid w:val="00724966"/>
    <w:rsid w:val="00730E4B"/>
    <w:rsid w:val="0074717E"/>
    <w:rsid w:val="00751363"/>
    <w:rsid w:val="007634BB"/>
    <w:rsid w:val="00771DFE"/>
    <w:rsid w:val="007B6A3E"/>
    <w:rsid w:val="007C337A"/>
    <w:rsid w:val="007D22C5"/>
    <w:rsid w:val="007E0C60"/>
    <w:rsid w:val="00804730"/>
    <w:rsid w:val="00817C47"/>
    <w:rsid w:val="00837C80"/>
    <w:rsid w:val="00844EB9"/>
    <w:rsid w:val="008458D0"/>
    <w:rsid w:val="00857394"/>
    <w:rsid w:val="00865A72"/>
    <w:rsid w:val="00866B43"/>
    <w:rsid w:val="008A0E0A"/>
    <w:rsid w:val="008B4635"/>
    <w:rsid w:val="008C0DDE"/>
    <w:rsid w:val="008C4B2B"/>
    <w:rsid w:val="008D6BEA"/>
    <w:rsid w:val="008E3839"/>
    <w:rsid w:val="008E730C"/>
    <w:rsid w:val="00915C04"/>
    <w:rsid w:val="00915D22"/>
    <w:rsid w:val="00921B76"/>
    <w:rsid w:val="00925908"/>
    <w:rsid w:val="00927451"/>
    <w:rsid w:val="00935F1C"/>
    <w:rsid w:val="00940F94"/>
    <w:rsid w:val="00947BEB"/>
    <w:rsid w:val="00973E51"/>
    <w:rsid w:val="009B772C"/>
    <w:rsid w:val="009D01B9"/>
    <w:rsid w:val="009D0E6E"/>
    <w:rsid w:val="009D6690"/>
    <w:rsid w:val="009E6300"/>
    <w:rsid w:val="009F45BB"/>
    <w:rsid w:val="009F7E71"/>
    <w:rsid w:val="00A022A2"/>
    <w:rsid w:val="00A375C7"/>
    <w:rsid w:val="00A467F8"/>
    <w:rsid w:val="00A65FA1"/>
    <w:rsid w:val="00A7651E"/>
    <w:rsid w:val="00AA7C1E"/>
    <w:rsid w:val="00AB21DB"/>
    <w:rsid w:val="00AB288C"/>
    <w:rsid w:val="00AB791A"/>
    <w:rsid w:val="00AF7382"/>
    <w:rsid w:val="00B116A9"/>
    <w:rsid w:val="00B16406"/>
    <w:rsid w:val="00B17EB4"/>
    <w:rsid w:val="00B3502C"/>
    <w:rsid w:val="00B40B24"/>
    <w:rsid w:val="00B64E0B"/>
    <w:rsid w:val="00B84BF9"/>
    <w:rsid w:val="00BD3C94"/>
    <w:rsid w:val="00BE16E3"/>
    <w:rsid w:val="00BE3659"/>
    <w:rsid w:val="00C102FF"/>
    <w:rsid w:val="00C444F7"/>
    <w:rsid w:val="00C62816"/>
    <w:rsid w:val="00C752FC"/>
    <w:rsid w:val="00C800ED"/>
    <w:rsid w:val="00CB5B39"/>
    <w:rsid w:val="00CF60AA"/>
    <w:rsid w:val="00D140FE"/>
    <w:rsid w:val="00D22E1D"/>
    <w:rsid w:val="00D2493D"/>
    <w:rsid w:val="00D30F00"/>
    <w:rsid w:val="00D63456"/>
    <w:rsid w:val="00D64876"/>
    <w:rsid w:val="00D83432"/>
    <w:rsid w:val="00DB58C2"/>
    <w:rsid w:val="00DB6ED0"/>
    <w:rsid w:val="00DD4608"/>
    <w:rsid w:val="00E03A62"/>
    <w:rsid w:val="00E16AAA"/>
    <w:rsid w:val="00E41B70"/>
    <w:rsid w:val="00E542AE"/>
    <w:rsid w:val="00E60B94"/>
    <w:rsid w:val="00E60F0B"/>
    <w:rsid w:val="00E766D1"/>
    <w:rsid w:val="00E8204F"/>
    <w:rsid w:val="00E83AFA"/>
    <w:rsid w:val="00EA464E"/>
    <w:rsid w:val="00EA6A03"/>
    <w:rsid w:val="00EC0EA4"/>
    <w:rsid w:val="00EC7384"/>
    <w:rsid w:val="00ED6F20"/>
    <w:rsid w:val="00F1488D"/>
    <w:rsid w:val="00F31D81"/>
    <w:rsid w:val="00F34F74"/>
    <w:rsid w:val="00F427EC"/>
    <w:rsid w:val="00F53E39"/>
    <w:rsid w:val="00F55F33"/>
    <w:rsid w:val="00F727D5"/>
    <w:rsid w:val="00F85328"/>
    <w:rsid w:val="00F94FC1"/>
    <w:rsid w:val="00FB7CDB"/>
    <w:rsid w:val="00FC164E"/>
    <w:rsid w:val="00FD29C4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E63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4E88FE-AC35-44D5-85A5-7E0268156706}"/>
</file>

<file path=customXml/itemProps2.xml><?xml version="1.0" encoding="utf-8"?>
<ds:datastoreItem xmlns:ds="http://schemas.openxmlformats.org/officeDocument/2006/customXml" ds:itemID="{7D2F1CAF-4314-422A-A077-07B8F364E978}"/>
</file>

<file path=customXml/itemProps3.xml><?xml version="1.0" encoding="utf-8"?>
<ds:datastoreItem xmlns:ds="http://schemas.openxmlformats.org/officeDocument/2006/customXml" ds:itemID="{925D66A6-303F-4051-B78A-2970A26EC22E}"/>
</file>

<file path=customXml/itemProps4.xml><?xml version="1.0" encoding="utf-8"?>
<ds:datastoreItem xmlns:ds="http://schemas.openxmlformats.org/officeDocument/2006/customXml" ds:itemID="{1E00D119-003D-4E1F-9DF2-EB7F6B1E67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A1126-PAs-in-wine-AAR</dc:title>
  <dc:creator/>
  <cp:lastModifiedBy/>
  <cp:revision>1</cp:revision>
  <dcterms:created xsi:type="dcterms:W3CDTF">2016-02-16T02:42:00Z</dcterms:created>
  <dcterms:modified xsi:type="dcterms:W3CDTF">2016-02-16T02:42:00Z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